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5A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Pr="00524B8D" w:rsidRDefault="00BD715A" w:rsidP="00524B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40"/>
          <w:szCs w:val="40"/>
          <w:u w:val="single"/>
          <w:lang w:val="en-US"/>
        </w:rPr>
      </w:pPr>
      <w:r w:rsidRPr="00524B8D">
        <w:rPr>
          <w:rFonts w:ascii="TimesNewRomanPSMT" w:hAnsi="TimesNewRomanPSMT" w:cs="TimesNewRomanPSMT"/>
          <w:b/>
          <w:i/>
          <w:sz w:val="40"/>
          <w:szCs w:val="40"/>
          <w:u w:val="single"/>
          <w:lang w:val="en-US"/>
        </w:rPr>
        <w:t>KVALITETS  MEMORY</w:t>
      </w:r>
    </w:p>
    <w:p w:rsidR="00BD715A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TimesNewRomanPSMT" w:hAnsi="TimesNewRomanPSMT" w:cs="TimesNewRomanPSMT"/>
          <w:sz w:val="24"/>
          <w:szCs w:val="24"/>
          <w:lang w:val="en-US"/>
        </w:rPr>
        <w:t>Standard (included)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Leiligheter med to soverom og to bad på bakkeplan, 2, 3 og toppetasje med takterrasse.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Jordskjelvsikkert struktur med forsterket betong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Bygget etter nye byggeforskrifter( Real decreto 314/2006 den 17 mars) Byggeloven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Slette malte innervegger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Asfalterte felles områder, porselens fliser på kjøkken og Bad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Parkett gulv på alle tørr rom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Dobbelt isolerglass og vedlikeholdsfrie aluminiums karmer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Listverk i tre ferdig malt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Garderobeskap på soverom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Forsterket inngangsdør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Kjøkken med integrerte hvitevarer (Keramisk platetopp, stekeovn, ventilator, kjøleskap og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TimesNewRomanPSMT" w:hAnsi="TimesNewRomanPSMT" w:cs="TimesNewRomanPSMT"/>
          <w:sz w:val="24"/>
          <w:szCs w:val="24"/>
          <w:lang w:val="en-US"/>
        </w:rPr>
        <w:t>vaskemaskin)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Varmtvanns bereder med solcelle panel og elektrisk oppvarming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Blandebatterier med sparefunksjon og sanitærutstyr av topp kvalitet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Felles arealer med svømmebasseng og grønt areal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Felles TV antenne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Pre-installert telefonlinje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Parkering inne på lukket området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Klargjort for klimaanlegg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 w:rsidRPr="005840F6">
        <w:rPr>
          <w:rFonts w:ascii="TimesNewRomanPSMT" w:hAnsi="TimesNewRomanPSMT" w:cs="TimesNewRomanPSMT"/>
          <w:sz w:val="24"/>
          <w:szCs w:val="24"/>
          <w:lang w:val="en-US"/>
        </w:rPr>
        <w:t>Varmekabler på bad</w:t>
      </w:r>
      <w:r>
        <w:rPr>
          <w:rFonts w:ascii="TimesNewRomanPSMT" w:hAnsi="TimesNewRomanPSMT" w:cs="TimesNewRomanPSMT"/>
          <w:sz w:val="24"/>
          <w:szCs w:val="24"/>
          <w:lang w:val="en-US"/>
        </w:rPr>
        <w:t>,ekstra I hele leiligheten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5840F6">
        <w:rPr>
          <w:rFonts w:ascii="OpenSymbol" w:hAnsi="OpenSymbol" w:cs="OpenSymbol"/>
          <w:sz w:val="24"/>
          <w:szCs w:val="24"/>
          <w:lang w:val="en-US"/>
        </w:rPr>
        <w:t xml:space="preserve">•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Privat område med port </w:t>
      </w:r>
    </w:p>
    <w:p w:rsidR="00BD715A" w:rsidRPr="005840F6" w:rsidRDefault="00BD715A" w:rsidP="009156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BD715A" w:rsidRPr="005840F6" w:rsidRDefault="00BD715A" w:rsidP="00915674">
      <w:pPr>
        <w:rPr>
          <w:lang w:val="en-US"/>
        </w:rPr>
      </w:pPr>
    </w:p>
    <w:sectPr w:rsidR="00BD715A" w:rsidRPr="005840F6" w:rsidSect="00C86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674"/>
    <w:rsid w:val="001A234C"/>
    <w:rsid w:val="002800E6"/>
    <w:rsid w:val="00524B8D"/>
    <w:rsid w:val="005840F6"/>
    <w:rsid w:val="007C5287"/>
    <w:rsid w:val="007D3F43"/>
    <w:rsid w:val="00915674"/>
    <w:rsid w:val="00BD67AE"/>
    <w:rsid w:val="00BD715A"/>
    <w:rsid w:val="00C8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853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  MEMORY</dc:title>
  <dc:subject/>
  <dc:creator>Usuario</dc:creator>
  <cp:keywords/>
  <dc:description/>
  <cp:lastModifiedBy>PC</cp:lastModifiedBy>
  <cp:revision>2</cp:revision>
  <dcterms:created xsi:type="dcterms:W3CDTF">2013-03-13T08:50:00Z</dcterms:created>
  <dcterms:modified xsi:type="dcterms:W3CDTF">2013-03-13T08:50:00Z</dcterms:modified>
</cp:coreProperties>
</file>